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559"/>
        <w:gridCol w:w="1701"/>
        <w:gridCol w:w="993"/>
        <w:gridCol w:w="1184"/>
      </w:tblGrid>
      <w:tr w:rsidR="00684DC6" w:rsidTr="00684DC6">
        <w:trPr>
          <w:trHeight w:val="557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6" w:rsidRDefault="00684DC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安徽省第四届校园读书创作活动获奖名单</w:t>
            </w:r>
          </w:p>
        </w:tc>
      </w:tr>
      <w:tr w:rsidR="005B7A5D" w:rsidTr="00127214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5D" w:rsidRDefault="003E41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5D" w:rsidRDefault="003E41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A5D" w:rsidRDefault="003E41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5D" w:rsidRDefault="003E41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奖次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5D" w:rsidRDefault="003E41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指导老师</w:t>
            </w:r>
          </w:p>
        </w:tc>
      </w:tr>
      <w:tr w:rsidR="005B7A5D" w:rsidTr="00684DC6">
        <w:trPr>
          <w:trHeight w:val="378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5D" w:rsidRDefault="003E418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学生组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种子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陈国圆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jc w:val="center"/>
              <w:rPr>
                <w:rFonts w:ascii="新宋体" w:eastAsia="新宋体" w:hAnsi="新宋体" w:cs="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文学与传播学院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一等奖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孙晓文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巾帼之美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孟恰恰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外国语</w:t>
            </w:r>
            <w:r w:rsidR="003259D0" w:rsidRPr="00684DC6"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一等奖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杜璇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奋斗，青春的印记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张娜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文学与传播学院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一等奖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曹之兵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携梦想之囊，砥砺前行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赵林洁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文学与传播学院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二等奖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米雪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白发•诗词•初心——读《沧海波澄》有感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张玉涵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音乐</w:t>
            </w:r>
            <w:r w:rsidR="003259D0"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二等奖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吴燕</w:t>
            </w:r>
          </w:p>
        </w:tc>
      </w:tr>
      <w:tr w:rsidR="003259D0" w:rsidTr="00684DC6">
        <w:trPr>
          <w:trHeight w:val="5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奋斗的生活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张淑兰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生物</w:t>
            </w:r>
            <w:r w:rsidR="003259D0"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平瑶</w:t>
            </w:r>
            <w:proofErr w:type="gramEnd"/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奋斗路上的我们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刘芯茹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程婷婷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暴风雨中的生命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刘冬临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文学与传播学院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孙晓文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写给毛姆先生的一封信——读《在中国的屏风上》有感，致敬百年奋斗的中国人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陈祝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27214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平瑶</w:t>
            </w:r>
            <w:proofErr w:type="gramEnd"/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写进历史的二零二零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董理想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571FC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经济与管理</w:t>
            </w:r>
            <w:r w:rsidR="003259D0"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孙德军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奋斗，守卫我们的经典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吴艳鑫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571FC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廖玮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《三体》读后感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程晗丹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3259D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应克荣</w:t>
            </w:r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梦中有泪，青春无悔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胡成奥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571FC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化学与材料</w:t>
            </w:r>
            <w:r w:rsidR="003259D0"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王怀景</w:t>
            </w:r>
            <w:proofErr w:type="gramEnd"/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奋斗之路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李奥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571FC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金融与数学</w:t>
            </w:r>
            <w:r w:rsidR="003259D0"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杨中涛</w:t>
            </w:r>
            <w:proofErr w:type="gramEnd"/>
          </w:p>
        </w:tc>
      </w:tr>
      <w:tr w:rsidR="003259D0" w:rsidTr="00684DC6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让奋斗</w:t>
            </w:r>
            <w:proofErr w:type="gramEnd"/>
            <w:r w:rsidRPr="00684DC6">
              <w:rPr>
                <w:rFonts w:ascii="新宋体" w:eastAsia="新宋体" w:hAnsi="新宋体" w:hint="eastAsia"/>
                <w:szCs w:val="21"/>
              </w:rPr>
              <w:t>之花永绽放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张瑶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571FC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文学与传播学院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田宏宇</w:t>
            </w:r>
          </w:p>
        </w:tc>
      </w:tr>
      <w:tr w:rsidR="003259D0" w:rsidTr="00684DC6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窗帘飘飘，牵挂悠悠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钱园</w:t>
            </w: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园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571FC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米雪</w:t>
            </w:r>
          </w:p>
        </w:tc>
      </w:tr>
      <w:tr w:rsidR="003259D0" w:rsidTr="00684DC6">
        <w:trPr>
          <w:trHeight w:val="3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赓续阅读，</w:t>
            </w: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悦享人生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王鹏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571FC0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方川</w:t>
            </w:r>
            <w:proofErr w:type="gramEnd"/>
          </w:p>
        </w:tc>
      </w:tr>
      <w:tr w:rsidR="003259D0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在浮躁的年代脚踏实地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张东杰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D620E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孙德军</w:t>
            </w:r>
          </w:p>
        </w:tc>
      </w:tr>
      <w:tr w:rsidR="003259D0" w:rsidTr="00684DC6">
        <w:trPr>
          <w:trHeight w:val="5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读书万卷始通神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韩昂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D620E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吴燕</w:t>
            </w:r>
          </w:p>
        </w:tc>
      </w:tr>
      <w:tr w:rsidR="003259D0" w:rsidTr="00684DC6">
        <w:trPr>
          <w:trHeight w:val="5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84DC6">
              <w:rPr>
                <w:rFonts w:ascii="新宋体" w:eastAsia="新宋体" w:hAnsi="新宋体" w:hint="eastAsia"/>
                <w:szCs w:val="21"/>
              </w:rPr>
              <w:t>走向孤独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魏怡君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D0" w:rsidRPr="00684DC6" w:rsidRDefault="001D620E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文学与传播学院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9D0" w:rsidRPr="00684DC6" w:rsidRDefault="003259D0" w:rsidP="00684DC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szCs w:val="21"/>
              </w:rPr>
              <w:t>余敏先</w:t>
            </w:r>
            <w:proofErr w:type="gramEnd"/>
          </w:p>
        </w:tc>
      </w:tr>
      <w:tr w:rsidR="005B7A5D" w:rsidTr="00684DC6">
        <w:trPr>
          <w:trHeight w:val="414"/>
        </w:trPr>
        <w:tc>
          <w:tcPr>
            <w:tcW w:w="8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5D" w:rsidRDefault="003E418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教师组</w:t>
            </w: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烈士暮年，壮心不已--钟南山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王来娣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6B1C6A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奋斗路上的承载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许馨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1D620E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奋斗，永恒的旋律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李梅艳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6B1C6A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电子工程学院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不忘初心，做一名坚定的图书馆馆员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米雪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6B1C6A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三等奖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星河灿烂，人间理想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黄月琴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6B1C6A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化学与材料工程学院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助力·筑梦·</w:t>
            </w: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铸人—奋斗</w:t>
            </w:r>
            <w:proofErr w:type="gramEnd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的人生最美丽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杜璇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6B1C6A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大哥的家国情怀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proofErr w:type="gramStart"/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朱冠艾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6B1C6A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</w:p>
        </w:tc>
      </w:tr>
      <w:tr w:rsidR="001D620E" w:rsidTr="00684DC6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lastRenderedPageBreak/>
              <w:t>当乡愁轮回成倔强——读林海音《城南旧事》有感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孟静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0E" w:rsidRPr="00684DC6" w:rsidRDefault="006B1C6A" w:rsidP="00684DC6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684DC6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 w:cs="宋体"/>
                <w:color w:val="000000"/>
                <w:szCs w:val="21"/>
              </w:rPr>
            </w:pPr>
            <w:r w:rsidRPr="00684DC6">
              <w:rPr>
                <w:rFonts w:ascii="新宋体" w:eastAsia="新宋体" w:hAnsi="新宋体" w:hint="eastAsia"/>
                <w:color w:val="000000"/>
                <w:szCs w:val="21"/>
              </w:rPr>
              <w:t>优秀奖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0E" w:rsidRPr="00684DC6" w:rsidRDefault="001D620E" w:rsidP="00684DC6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</w:tr>
      <w:tr w:rsidR="00684DC6" w:rsidTr="00BB389D">
        <w:trPr>
          <w:trHeight w:val="285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6" w:rsidRPr="00684DC6" w:rsidRDefault="00684DC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84DC6">
              <w:rPr>
                <w:rFonts w:ascii="宋体" w:hAnsi="宋体" w:hint="eastAsia"/>
                <w:b/>
                <w:color w:val="000000"/>
                <w:sz w:val="24"/>
              </w:rPr>
              <w:t>优秀指导老师</w:t>
            </w:r>
          </w:p>
        </w:tc>
      </w:tr>
      <w:tr w:rsidR="00684DC6" w:rsidTr="00706A98">
        <w:trPr>
          <w:trHeight w:val="285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C6" w:rsidRDefault="00684DC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E21FC">
              <w:rPr>
                <w:rFonts w:hint="eastAsia"/>
              </w:rPr>
              <w:t>孙晓文</w:t>
            </w:r>
            <w:r>
              <w:rPr>
                <w:rFonts w:hint="eastAsia"/>
              </w:rPr>
              <w:t>、</w:t>
            </w:r>
            <w:r w:rsidRPr="00CE21FC">
              <w:rPr>
                <w:rFonts w:hint="eastAsia"/>
              </w:rPr>
              <w:t>杜璇</w:t>
            </w:r>
            <w:r>
              <w:rPr>
                <w:rFonts w:hint="eastAsia"/>
              </w:rPr>
              <w:t>、</w:t>
            </w:r>
            <w:r w:rsidRPr="00CE21FC">
              <w:rPr>
                <w:rFonts w:hint="eastAsia"/>
              </w:rPr>
              <w:t>曹之兵</w:t>
            </w:r>
          </w:p>
        </w:tc>
      </w:tr>
    </w:tbl>
    <w:p w:rsidR="005B7A5D" w:rsidRDefault="005B7A5D">
      <w:bookmarkStart w:id="0" w:name="_GoBack"/>
      <w:bookmarkEnd w:id="0"/>
    </w:p>
    <w:sectPr w:rsidR="005B7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56"/>
    <w:rsid w:val="00127214"/>
    <w:rsid w:val="001D620E"/>
    <w:rsid w:val="003259D0"/>
    <w:rsid w:val="003E418D"/>
    <w:rsid w:val="005366E5"/>
    <w:rsid w:val="00571FC0"/>
    <w:rsid w:val="005B7A5D"/>
    <w:rsid w:val="00684DC6"/>
    <w:rsid w:val="006B1C6A"/>
    <w:rsid w:val="008E2E56"/>
    <w:rsid w:val="341764A1"/>
    <w:rsid w:val="76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2019-12-25T02:01:00Z</dcterms:created>
  <dcterms:modified xsi:type="dcterms:W3CDTF">2021-03-02T00:43:00Z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